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5F6" w14:textId="79947200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7A4EC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7A4EC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F6BE5" w:rsidRPr="00FF6BE5">
        <w:rPr>
          <w:rFonts w:ascii="Times New Roman" w:hAnsi="Times New Roman" w:cs="Times New Roman"/>
          <w:b/>
          <w:color w:val="000000"/>
          <w:sz w:val="24"/>
          <w:szCs w:val="24"/>
        </w:rPr>
        <w:t>(Поддержка самозанятых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 «</w:t>
      </w:r>
      <w:r w:rsidR="006D646B" w:rsidRPr="00891758">
        <w:rPr>
          <w:rFonts w:ascii="Times New Roman" w:hAnsi="Times New Roman" w:cs="Times New Roman"/>
          <w:b/>
          <w:bCs/>
          <w:sz w:val="24"/>
          <w:szCs w:val="24"/>
        </w:rPr>
        <w:t>Консультационные услуги с привлечением сторонних профильных экспертов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bookmarkEnd w:id="0"/>
    <w:p w14:paraId="758CFCE3" w14:textId="03C56EBF" w:rsidR="0088421C" w:rsidRPr="00BE7A9A" w:rsidRDefault="00CA3F64" w:rsidP="00CA3F6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5.6.11 Положения о закупочной деятельности </w:t>
      </w:r>
      <w:proofErr w:type="spellStart"/>
      <w:r w:rsidRPr="00BE7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BE7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5AC1CB2E" w14:textId="77777777" w:rsidR="0088421C" w:rsidRPr="00891758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C7D56" w14:textId="53B2D35B" w:rsidR="0088421C" w:rsidRPr="008F2614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7A4EC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A4ECC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7A4EC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7A4ECC" w:rsidRPr="00FF6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6BE5" w:rsidRPr="00FF6BE5">
        <w:rPr>
          <w:rFonts w:ascii="Times New Roman" w:hAnsi="Times New Roman" w:cs="Times New Roman"/>
          <w:b/>
          <w:color w:val="000000"/>
          <w:sz w:val="24"/>
          <w:szCs w:val="24"/>
        </w:rPr>
        <w:t>(Поддержка самозанятых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 «</w:t>
      </w:r>
      <w:r w:rsidR="004A7D64" w:rsidRPr="00FF6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Содействие в популяризации продукции субъекта малого и среднего предпринимательства, а также </w:t>
      </w:r>
      <w:r w:rsidR="004A7D64" w:rsidRPr="008F2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самозанятых граждан</w:t>
      </w:r>
      <w:r w:rsidRPr="008F261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33C72E83" w14:textId="77777777" w:rsidR="00E311AD" w:rsidRPr="008F2614" w:rsidRDefault="00E311AD" w:rsidP="00E311A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5.8 Положения о закупочной деятельности </w:t>
      </w:r>
      <w:proofErr w:type="spellStart"/>
      <w:r w:rsidRPr="008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8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</w:t>
      </w:r>
      <w:r w:rsidRPr="008F2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конкурс состоявшимся.</w:t>
      </w:r>
    </w:p>
    <w:p w14:paraId="7B503506" w14:textId="726DB4D7" w:rsidR="00E311AD" w:rsidRPr="008F2614" w:rsidRDefault="00E311AD" w:rsidP="00E311A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="008F2614" w:rsidRPr="008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«Сарафан»</w:t>
      </w:r>
      <w:r w:rsidRPr="008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0C947C" w14:textId="53778D76" w:rsidR="00726205" w:rsidRPr="008F2614" w:rsidRDefault="00E311AD" w:rsidP="00E311A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="008F2614" w:rsidRPr="008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«Сарафан»</w:t>
      </w:r>
      <w:r w:rsidRPr="008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13CE3594" w14:textId="68EA3A71" w:rsidR="00C73856" w:rsidRDefault="00C73856" w:rsidP="008917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D03C" w14:textId="6EB7CDFC" w:rsidR="00C73856" w:rsidRPr="008632BA" w:rsidRDefault="00C73856" w:rsidP="00C7385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7A4EC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A4ECC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7A4EC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7A4ECC" w:rsidRPr="00FF6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6BE5" w:rsidRPr="00FF6BE5">
        <w:rPr>
          <w:rFonts w:ascii="Times New Roman" w:hAnsi="Times New Roman" w:cs="Times New Roman"/>
          <w:b/>
          <w:color w:val="000000"/>
          <w:sz w:val="24"/>
          <w:szCs w:val="24"/>
        </w:rPr>
        <w:t>(Поддержка самозанятых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r w:rsidR="004A7D64" w:rsidRPr="00FF6BE5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в </w:t>
      </w:r>
      <w:r w:rsidR="004A7D64" w:rsidRPr="008632BA">
        <w:rPr>
          <w:rFonts w:ascii="Times New Roman" w:hAnsi="Times New Roman" w:cs="Times New Roman"/>
          <w:b/>
          <w:bCs/>
          <w:sz w:val="24"/>
          <w:szCs w:val="24"/>
        </w:rPr>
        <w:t>размещении субъекта малого и среднего предпринимательства, а также самозанятых граждан, на электронных торговых площадках</w:t>
      </w:r>
      <w:r w:rsidRPr="008632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7E49801B" w14:textId="77777777" w:rsidR="00E311AD" w:rsidRPr="008632BA" w:rsidRDefault="00E311AD" w:rsidP="00E311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5.8 Положения о закупочной деятельности </w:t>
      </w:r>
      <w:proofErr w:type="spellStart"/>
      <w:r w:rsidRPr="008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8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</w:t>
      </w:r>
      <w:r w:rsidRPr="00863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конкурс состоявшимся.</w:t>
      </w:r>
    </w:p>
    <w:p w14:paraId="3BD85EE4" w14:textId="767C725C" w:rsidR="00E311AD" w:rsidRPr="008632BA" w:rsidRDefault="00E311AD" w:rsidP="00E311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="008632BA" w:rsidRPr="008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«Производственно-маркетинговая компания «Артикул»</w:t>
      </w:r>
      <w:r w:rsidRPr="008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3335BA" w14:textId="61CF274E" w:rsidR="004A7D64" w:rsidRPr="008632BA" w:rsidRDefault="00E311AD" w:rsidP="007A4EC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="008632BA" w:rsidRPr="008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«Производственно-маркетинговая компания «Артикул»</w:t>
      </w:r>
      <w:r w:rsidRPr="0086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719B380A" w14:textId="77777777" w:rsidR="0088421C" w:rsidRDefault="0088421C" w:rsidP="0088421C">
      <w:pPr>
        <w:spacing w:after="0" w:line="240" w:lineRule="auto"/>
        <w:ind w:firstLine="709"/>
        <w:jc w:val="both"/>
        <w:textAlignment w:val="baseline"/>
      </w:pPr>
    </w:p>
    <w:p w14:paraId="127B09DD" w14:textId="15362659" w:rsidR="0088421C" w:rsidRDefault="0088421C" w:rsidP="0088421C">
      <w:pPr>
        <w:spacing w:after="0" w:line="240" w:lineRule="auto"/>
        <w:jc w:val="both"/>
        <w:textAlignment w:val="baseline"/>
      </w:pPr>
    </w:p>
    <w:p w14:paraId="5969ED9C" w14:textId="29868119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963BA1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7415E"/>
    <w:rsid w:val="0032215A"/>
    <w:rsid w:val="00360244"/>
    <w:rsid w:val="004A7D64"/>
    <w:rsid w:val="005C5958"/>
    <w:rsid w:val="006D646B"/>
    <w:rsid w:val="00726205"/>
    <w:rsid w:val="007A4ECC"/>
    <w:rsid w:val="008632BA"/>
    <w:rsid w:val="0088421C"/>
    <w:rsid w:val="00891758"/>
    <w:rsid w:val="008B0D55"/>
    <w:rsid w:val="008F2614"/>
    <w:rsid w:val="00A811D2"/>
    <w:rsid w:val="00AF121F"/>
    <w:rsid w:val="00B822ED"/>
    <w:rsid w:val="00BE7A9A"/>
    <w:rsid w:val="00C73856"/>
    <w:rsid w:val="00CA3F64"/>
    <w:rsid w:val="00DE7334"/>
    <w:rsid w:val="00E311A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Анна Королева</cp:lastModifiedBy>
  <cp:revision>26</cp:revision>
  <dcterms:created xsi:type="dcterms:W3CDTF">2020-05-13T05:48:00Z</dcterms:created>
  <dcterms:modified xsi:type="dcterms:W3CDTF">2022-04-04T13:52:00Z</dcterms:modified>
</cp:coreProperties>
</file>