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AA34E" w14:textId="77777777" w:rsidR="00812B96" w:rsidRPr="00BB38CB" w:rsidRDefault="00812B96" w:rsidP="00812B96">
      <w:pPr>
        <w:jc w:val="right"/>
        <w:rPr>
          <w:rFonts w:ascii="Times New Roman" w:hAnsi="Times New Roman" w:cs="Times New Roman"/>
          <w:i/>
          <w:iCs/>
        </w:rPr>
      </w:pPr>
      <w:r w:rsidRPr="00BB38CB">
        <w:rPr>
          <w:rFonts w:ascii="Times New Roman" w:hAnsi="Times New Roman" w:cs="Times New Roman"/>
          <w:i/>
          <w:iCs/>
        </w:rPr>
        <w:t>Приложение № 11</w:t>
      </w:r>
    </w:p>
    <w:p w14:paraId="5C27BDCD" w14:textId="77777777" w:rsidR="00812B96" w:rsidRPr="00BB38CB" w:rsidRDefault="00812B96" w:rsidP="00812B96">
      <w:pPr>
        <w:jc w:val="right"/>
        <w:rPr>
          <w:rFonts w:ascii="Times New Roman" w:hAnsi="Times New Roman" w:cs="Times New Roman"/>
          <w:i/>
          <w:iCs/>
        </w:rPr>
      </w:pPr>
      <w:r w:rsidRPr="00BB38CB">
        <w:rPr>
          <w:rFonts w:ascii="Times New Roman" w:hAnsi="Times New Roman" w:cs="Times New Roman"/>
          <w:i/>
          <w:iCs/>
        </w:rPr>
        <w:t>к Правилам предоставления микрозаймов</w:t>
      </w:r>
    </w:p>
    <w:p w14:paraId="7BA952D6" w14:textId="77777777" w:rsidR="00812B96" w:rsidRPr="00BB38CB" w:rsidRDefault="00812B96" w:rsidP="00812B96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14:paraId="29DBD521" w14:textId="77777777" w:rsidR="00812B96" w:rsidRPr="00BB38CB" w:rsidRDefault="00812B96" w:rsidP="00812B96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14:paraId="718C105A" w14:textId="77777777" w:rsidR="00812B96" w:rsidRPr="00BB38CB" w:rsidRDefault="00812B96" w:rsidP="00812B96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BB38CB">
        <w:rPr>
          <w:rFonts w:ascii="Times New Roman" w:hAnsi="Times New Roman" w:cs="Times New Roman"/>
          <w:b/>
          <w:bCs/>
          <w:sz w:val="28"/>
        </w:rPr>
        <w:t xml:space="preserve">Дополнительный перечень документов для подачи заявки на получение микрозайма для отдельных категорий субъектов малого и среднего предпринимательства Республики Марий Эл </w:t>
      </w:r>
    </w:p>
    <w:p w14:paraId="255C43D5" w14:textId="77777777" w:rsidR="00812B96" w:rsidRPr="00BB38CB" w:rsidRDefault="00812B96" w:rsidP="00812B9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14:paraId="5FA31506" w14:textId="77777777" w:rsidR="00812B96" w:rsidRPr="00BB38CB" w:rsidRDefault="00812B96" w:rsidP="00812B96">
      <w:pPr>
        <w:pStyle w:val="ConsPlusNormal"/>
        <w:ind w:firstLine="540"/>
        <w:jc w:val="both"/>
        <w:rPr>
          <w:sz w:val="28"/>
          <w:szCs w:val="28"/>
        </w:rPr>
      </w:pPr>
    </w:p>
    <w:p w14:paraId="0E6A6E6F" w14:textId="77777777" w:rsidR="00812B96" w:rsidRPr="00BB38CB" w:rsidRDefault="00812B96" w:rsidP="00812B96">
      <w:pPr>
        <w:ind w:firstLine="72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1. </w:t>
      </w:r>
      <w:r w:rsidRPr="00BB38CB">
        <w:rPr>
          <w:rFonts w:ascii="Times New Roman" w:hAnsi="Times New Roman" w:cs="Times New Roman"/>
          <w:bCs/>
          <w:sz w:val="28"/>
        </w:rPr>
        <w:t>Субъекты малого и среднего предпринимательства, созданные лицом, имеющим статус ветерана боевых действий и зарегистрированные в качестве индивидуального предпринимателя, и (или) лицами, имеющими статус ветерана боевых действий и являющимися учредителями (участниками) юридического лица, супругом (супругой) ветерана боевых действий, предоставляют:</w:t>
      </w:r>
    </w:p>
    <w:p w14:paraId="241B5757" w14:textId="77777777" w:rsidR="00812B96" w:rsidRPr="00BB38CB" w:rsidRDefault="00812B96" w:rsidP="00812B9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B38CB">
        <w:rPr>
          <w:rFonts w:ascii="Times New Roman" w:hAnsi="Times New Roman" w:cs="Times New Roman"/>
          <w:bCs/>
          <w:sz w:val="28"/>
        </w:rPr>
        <w:t xml:space="preserve">- </w:t>
      </w:r>
      <w:r w:rsidRPr="00BB38CB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ю</w:t>
      </w:r>
      <w:r w:rsidRPr="00BB38CB">
        <w:rPr>
          <w:rFonts w:ascii="Times New Roman" w:hAnsi="Times New Roman" w:cs="Times New Roman"/>
          <w:sz w:val="28"/>
        </w:rPr>
        <w:t xml:space="preserve"> удостоверения ветерана боевых действий;</w:t>
      </w:r>
    </w:p>
    <w:p w14:paraId="47F2753A" w14:textId="77777777" w:rsidR="00812B96" w:rsidRPr="00BB38CB" w:rsidRDefault="00812B96" w:rsidP="00812B9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B38CB">
        <w:rPr>
          <w:rFonts w:ascii="Times New Roman" w:hAnsi="Times New Roman" w:cs="Times New Roman"/>
          <w:sz w:val="28"/>
        </w:rPr>
        <w:t>- копи</w:t>
      </w:r>
      <w:r>
        <w:rPr>
          <w:rFonts w:ascii="Times New Roman" w:hAnsi="Times New Roman" w:cs="Times New Roman"/>
          <w:sz w:val="28"/>
        </w:rPr>
        <w:t>ю</w:t>
      </w:r>
      <w:r w:rsidRPr="00BB38CB">
        <w:rPr>
          <w:rFonts w:ascii="Times New Roman" w:hAnsi="Times New Roman" w:cs="Times New Roman"/>
          <w:sz w:val="28"/>
        </w:rPr>
        <w:t xml:space="preserve"> удостоверения членов семьи погибшего ветерана боевых действий; </w:t>
      </w:r>
    </w:p>
    <w:p w14:paraId="3B881CFE" w14:textId="77777777" w:rsidR="00812B96" w:rsidRPr="00BB38CB" w:rsidRDefault="00812B96" w:rsidP="00812B96">
      <w:pPr>
        <w:pStyle w:val="ConsPlusNormal"/>
        <w:ind w:firstLine="708"/>
        <w:jc w:val="both"/>
        <w:rPr>
          <w:sz w:val="28"/>
          <w:szCs w:val="28"/>
        </w:rPr>
      </w:pPr>
      <w:r w:rsidRPr="00BB38CB">
        <w:rPr>
          <w:sz w:val="28"/>
          <w:szCs w:val="28"/>
        </w:rPr>
        <w:t>- свидетельство о браке (для Заявителей супругов).</w:t>
      </w:r>
    </w:p>
    <w:p w14:paraId="6FCD1DD4" w14:textId="77777777" w:rsidR="00812B96" w:rsidRDefault="00812B96" w:rsidP="00812B9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FE3AE3" w14:textId="77777777" w:rsidR="00812B96" w:rsidRPr="00B60F0A" w:rsidRDefault="00812B96" w:rsidP="00812B9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0F0A">
        <w:rPr>
          <w:rFonts w:ascii="Times New Roman" w:hAnsi="Times New Roman" w:cs="Times New Roman"/>
          <w:sz w:val="28"/>
          <w:szCs w:val="28"/>
        </w:rPr>
        <w:t xml:space="preserve">2. </w:t>
      </w:r>
      <w:r w:rsidRPr="00B60F0A">
        <w:rPr>
          <w:rFonts w:ascii="Times New Roman" w:hAnsi="Times New Roman" w:cs="Times New Roman"/>
          <w:bCs/>
          <w:sz w:val="28"/>
        </w:rPr>
        <w:t xml:space="preserve">Субъекты малого и среднего предпринимательства, </w:t>
      </w:r>
      <w:r w:rsidRPr="00B60F0A">
        <w:rPr>
          <w:rFonts w:ascii="Times New Roman" w:hAnsi="Times New Roman" w:cs="Times New Roman"/>
          <w:sz w:val="28"/>
          <w:szCs w:val="28"/>
        </w:rPr>
        <w:t xml:space="preserve">оказывающие содействие в наборе граждан на военную службу по контракту, предоставляют: </w:t>
      </w:r>
    </w:p>
    <w:p w14:paraId="7625ED74" w14:textId="77777777" w:rsidR="00812B96" w:rsidRPr="00B60F0A" w:rsidRDefault="00812B96" w:rsidP="00812B9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0F0A">
        <w:rPr>
          <w:rFonts w:ascii="Times New Roman" w:eastAsia="Times New Roman" w:hAnsi="Times New Roman" w:cs="Times New Roman"/>
          <w:sz w:val="28"/>
          <w:szCs w:val="28"/>
        </w:rPr>
        <w:t>- копию приказа о приостановке трудового договора на основании заявления сотрудника (по всем сотрудникам, подписавшим контракт);</w:t>
      </w:r>
    </w:p>
    <w:p w14:paraId="281376ED" w14:textId="77777777" w:rsidR="00812B96" w:rsidRPr="00B60F0A" w:rsidRDefault="00812B96" w:rsidP="00812B9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0F0A">
        <w:rPr>
          <w:rFonts w:ascii="Times New Roman" w:eastAsia="Times New Roman" w:hAnsi="Times New Roman" w:cs="Times New Roman"/>
          <w:sz w:val="28"/>
          <w:szCs w:val="28"/>
        </w:rPr>
        <w:t>- копию трудового договора;</w:t>
      </w:r>
    </w:p>
    <w:p w14:paraId="0DC61846" w14:textId="77777777" w:rsidR="00812B96" w:rsidRDefault="00812B96" w:rsidP="00812B9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0F0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60F0A">
        <w:rPr>
          <w:rFonts w:ascii="Times New Roman" w:hAnsi="Times New Roman" w:cs="Times New Roman"/>
          <w:sz w:val="28"/>
          <w:szCs w:val="28"/>
        </w:rPr>
        <w:t>справку из территориального органа Министерства обороны Российской Федерации, либо копию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0E1">
        <w:rPr>
          <w:rFonts w:ascii="Times New Roman" w:hAnsi="Times New Roman" w:cs="Times New Roman"/>
          <w:sz w:val="28"/>
          <w:szCs w:val="28"/>
        </w:rPr>
        <w:t>контракт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330E1">
        <w:rPr>
          <w:rFonts w:ascii="Times New Roman" w:hAnsi="Times New Roman" w:cs="Times New Roman"/>
          <w:sz w:val="28"/>
          <w:szCs w:val="28"/>
        </w:rPr>
        <w:t xml:space="preserve"> о прохождении военной службы и выполнения боевых задач в рамках проведения </w:t>
      </w:r>
      <w:proofErr w:type="spellStart"/>
      <w:r w:rsidRPr="005330E1">
        <w:rPr>
          <w:rFonts w:ascii="Times New Roman" w:hAnsi="Times New Roman" w:cs="Times New Roman"/>
          <w:sz w:val="28"/>
          <w:szCs w:val="28"/>
        </w:rPr>
        <w:t>СВО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5330E1">
        <w:rPr>
          <w:rFonts w:ascii="Times New Roman" w:eastAsia="Times New Roman" w:hAnsi="Times New Roman" w:cs="Times New Roman"/>
          <w:sz w:val="28"/>
          <w:szCs w:val="28"/>
        </w:rPr>
        <w:t>уведомления от </w:t>
      </w:r>
      <w:r w:rsidRPr="00B60F0A">
        <w:rPr>
          <w:rFonts w:ascii="Times New Roman" w:hAnsi="Times New Roman" w:cs="Times New Roman"/>
          <w:sz w:val="28"/>
          <w:szCs w:val="28"/>
        </w:rPr>
        <w:t>территориальн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B60F0A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60F0A">
        <w:rPr>
          <w:rFonts w:ascii="Times New Roman" w:hAnsi="Times New Roman" w:cs="Times New Roman"/>
          <w:sz w:val="28"/>
          <w:szCs w:val="28"/>
        </w:rPr>
        <w:t xml:space="preserve"> Министерства обороны Российской Федерации</w:t>
      </w:r>
      <w:r w:rsidRPr="005330E1">
        <w:rPr>
          <w:rFonts w:ascii="Times New Roman" w:eastAsia="Times New Roman" w:hAnsi="Times New Roman" w:cs="Times New Roman"/>
          <w:sz w:val="28"/>
          <w:szCs w:val="28"/>
        </w:rPr>
        <w:t>, с которым работник заключил контракт о прохождении военной службы.</w:t>
      </w:r>
    </w:p>
    <w:p w14:paraId="039DF56C" w14:textId="77777777" w:rsidR="00812B96" w:rsidRPr="005330E1" w:rsidRDefault="00812B96" w:rsidP="00812B9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DCE85B" w14:textId="77777777" w:rsidR="00812B96" w:rsidRDefault="00812B96" w:rsidP="00812B96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47A72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47A72">
        <w:rPr>
          <w:rFonts w:ascii="Times New Roman" w:hAnsi="Times New Roman" w:cs="Times New Roman"/>
          <w:sz w:val="28"/>
          <w:szCs w:val="28"/>
        </w:rPr>
        <w:t>убъекты малого и среднего предпр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47A72">
        <w:rPr>
          <w:rFonts w:ascii="Times New Roman" w:hAnsi="Times New Roman" w:cs="Times New Roman"/>
          <w:sz w:val="28"/>
          <w:szCs w:val="28"/>
        </w:rPr>
        <w:t>нимательства</w:t>
      </w:r>
      <w:r>
        <w:rPr>
          <w:rFonts w:ascii="Times New Roman" w:hAnsi="Times New Roman" w:cs="Times New Roman"/>
          <w:sz w:val="28"/>
          <w:szCs w:val="28"/>
        </w:rPr>
        <w:t>, имеющие статус ответственного субъекта предпринимательской деятельности, предоставляют:</w:t>
      </w:r>
    </w:p>
    <w:p w14:paraId="7ECAC6C4" w14:textId="77777777" w:rsidR="00812B96" w:rsidRPr="00047A72" w:rsidRDefault="00812B96" w:rsidP="00812B96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выписку из Реестра ответственных субъектов  </w:t>
      </w:r>
      <w:r w:rsidRPr="00047A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предпринимательской деятельности в Республике Марий Эл.</w:t>
      </w:r>
    </w:p>
    <w:p w14:paraId="443859FE" w14:textId="77777777" w:rsidR="00812B96" w:rsidRDefault="00812B96" w:rsidP="00812B96"/>
    <w:p w14:paraId="40E14ACD" w14:textId="77777777" w:rsidR="00812B96" w:rsidRDefault="00812B96" w:rsidP="00812B96">
      <w:pPr>
        <w:jc w:val="center"/>
      </w:pPr>
      <w:r>
        <w:t>______________________</w:t>
      </w:r>
    </w:p>
    <w:p w14:paraId="1DFF7909" w14:textId="77777777" w:rsidR="00812B96" w:rsidRDefault="00812B96" w:rsidP="00812B96"/>
    <w:p w14:paraId="23E4B445" w14:textId="77777777" w:rsidR="00695406" w:rsidRDefault="00695406"/>
    <w:sectPr w:rsidR="00695406" w:rsidSect="00812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B96"/>
    <w:rsid w:val="004B4F37"/>
    <w:rsid w:val="00626C2D"/>
    <w:rsid w:val="00695406"/>
    <w:rsid w:val="00812B96"/>
    <w:rsid w:val="008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F1E6B"/>
  <w15:chartTrackingRefBased/>
  <w15:docId w15:val="{A33FFC4A-15BA-4831-BF4A-5C14B829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4"/>
        <w:szCs w:val="28"/>
        <w:lang w:val="ru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12B96"/>
    <w:rPr>
      <w:rFonts w:ascii="Calibri" w:eastAsia="Calibri" w:hAnsi="Calibri" w:cs="Calibri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2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B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B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B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8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B9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8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B9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8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B9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8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B9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8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2B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2B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2B96"/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2B9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2B9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2B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2B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2B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2B9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2B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12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B9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12B96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21">
    <w:name w:val="Quote"/>
    <w:basedOn w:val="a"/>
    <w:next w:val="a"/>
    <w:link w:val="22"/>
    <w:uiPriority w:val="29"/>
    <w:qFormat/>
    <w:rsid w:val="00812B96"/>
    <w:pPr>
      <w:spacing w:before="160" w:after="160"/>
      <w:jc w:val="center"/>
    </w:pPr>
    <w:rPr>
      <w:rFonts w:ascii="Times New Roman" w:eastAsiaTheme="minorEastAsia" w:hAnsi="Times New Roman" w:cstheme="minorBidi"/>
      <w:i/>
      <w:iCs/>
      <w:color w:val="404040" w:themeColor="text1" w:themeTint="BF"/>
      <w:kern w:val="2"/>
      <w:sz w:val="24"/>
      <w:szCs w:val="28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12B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2B96"/>
    <w:pPr>
      <w:ind w:left="720"/>
      <w:contextualSpacing/>
    </w:pPr>
    <w:rPr>
      <w:rFonts w:ascii="Times New Roman" w:eastAsiaTheme="minorEastAsia" w:hAnsi="Times New Roman" w:cstheme="minorBidi"/>
      <w:kern w:val="2"/>
      <w:sz w:val="24"/>
      <w:szCs w:val="28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812B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2B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Theme="minorEastAsia" w:hAnsi="Times New Roman" w:cstheme="minorBidi"/>
      <w:i/>
      <w:iCs/>
      <w:color w:val="2F5496" w:themeColor="accent1" w:themeShade="BF"/>
      <w:kern w:val="2"/>
      <w:sz w:val="24"/>
      <w:szCs w:val="28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12B9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2B96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812B96"/>
    <w:pPr>
      <w:widowControl w:val="0"/>
      <w:autoSpaceDE w:val="0"/>
      <w:autoSpaceDN w:val="0"/>
    </w:pPr>
    <w:rPr>
      <w:rFonts w:eastAsia="Times New Roman" w:cs="Times New Roman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Юзыкайн</dc:creator>
  <cp:keywords/>
  <dc:description/>
  <cp:lastModifiedBy>Татьяна Юзыкайн</cp:lastModifiedBy>
  <cp:revision>1</cp:revision>
  <dcterms:created xsi:type="dcterms:W3CDTF">2026-06-11T08:06:00Z</dcterms:created>
  <dcterms:modified xsi:type="dcterms:W3CDTF">2026-06-11T08:06:00Z</dcterms:modified>
</cp:coreProperties>
</file>