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FF83" w14:textId="77777777" w:rsidR="00B842DD" w:rsidRDefault="00B842DD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46A36E" w14:textId="77777777" w:rsidR="00B842DD" w:rsidRDefault="00B842DD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AEEF1" w14:textId="77777777" w:rsidR="00B842DD" w:rsidRDefault="00B842DD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F958F" w14:textId="77777777" w:rsidR="00B842DD" w:rsidRDefault="00B842DD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7754D" w14:textId="77777777" w:rsidR="00B842DD" w:rsidRDefault="00B842DD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234AC" w14:textId="77777777" w:rsidR="00B842DD" w:rsidRDefault="00B842DD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E5797" w14:textId="744BD047" w:rsidR="009D3401" w:rsidRPr="00B842DD" w:rsidRDefault="009D3401" w:rsidP="009D3401">
      <w:pPr>
        <w:pStyle w:val="ConsPlusNormal"/>
        <w:spacing w:line="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DD">
        <w:rPr>
          <w:rFonts w:ascii="Times New Roman" w:hAnsi="Times New Roman" w:cs="Times New Roman"/>
          <w:b/>
          <w:sz w:val="28"/>
          <w:szCs w:val="28"/>
        </w:rPr>
        <w:t>Права</w:t>
      </w:r>
    </w:p>
    <w:p w14:paraId="2D22F3E7" w14:textId="6B1CC63B" w:rsidR="009D3401" w:rsidRPr="00B842DD" w:rsidRDefault="009D3401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DD">
        <w:rPr>
          <w:rFonts w:ascii="Times New Roman" w:hAnsi="Times New Roman" w:cs="Times New Roman"/>
          <w:b/>
          <w:sz w:val="28"/>
          <w:szCs w:val="28"/>
        </w:rPr>
        <w:t>получателя финансовой услуги при осуществлении процедуры взыскания просроченной задолженности</w:t>
      </w:r>
    </w:p>
    <w:p w14:paraId="49EDB7D9" w14:textId="3FB2E7C2" w:rsidR="004C0CD0" w:rsidRPr="00B842DD" w:rsidRDefault="004C0CD0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1D4D8" w14:textId="77777777" w:rsidR="004C0CD0" w:rsidRPr="00B842DD" w:rsidRDefault="004C0CD0" w:rsidP="009D340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B11D1" w14:textId="562B557E" w:rsidR="00FC57B2" w:rsidRPr="00B842DD" w:rsidRDefault="00815681" w:rsidP="00776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DD">
        <w:rPr>
          <w:rFonts w:ascii="Times New Roman" w:hAnsi="Times New Roman" w:cs="Times New Roman"/>
          <w:sz w:val="28"/>
          <w:szCs w:val="28"/>
        </w:rPr>
        <w:t>1.</w:t>
      </w:r>
      <w:r w:rsidR="00CA1D6D" w:rsidRPr="00B842DD">
        <w:rPr>
          <w:rFonts w:ascii="Times New Roman" w:hAnsi="Times New Roman" w:cs="Times New Roman"/>
          <w:sz w:val="28"/>
          <w:szCs w:val="28"/>
        </w:rPr>
        <w:t xml:space="preserve"> </w:t>
      </w:r>
      <w:r w:rsidR="00BA21ED" w:rsidRPr="00B842DD">
        <w:rPr>
          <w:rFonts w:ascii="Times New Roman" w:hAnsi="Times New Roman" w:cs="Times New Roman"/>
          <w:sz w:val="28"/>
          <w:szCs w:val="28"/>
        </w:rPr>
        <w:t>При возникновения</w:t>
      </w:r>
      <w:r w:rsidR="00CA1D6D" w:rsidRPr="00B842DD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договору </w:t>
      </w:r>
      <w:r w:rsidR="000B3C93" w:rsidRPr="00B842DD">
        <w:rPr>
          <w:rFonts w:ascii="Times New Roman" w:hAnsi="Times New Roman" w:cs="Times New Roman"/>
          <w:sz w:val="28"/>
          <w:szCs w:val="28"/>
        </w:rPr>
        <w:t>микро</w:t>
      </w:r>
      <w:r w:rsidR="00CA1D6D" w:rsidRPr="00B842DD">
        <w:rPr>
          <w:rFonts w:ascii="Times New Roman" w:hAnsi="Times New Roman" w:cs="Times New Roman"/>
          <w:sz w:val="28"/>
          <w:szCs w:val="28"/>
        </w:rPr>
        <w:t>займа получатель финансовой услуги вправе обратиться в микрофинансовую организацию с заявлением о реструктуризации задолженности</w:t>
      </w:r>
      <w:r w:rsidR="00776A2C" w:rsidRPr="00B842DD">
        <w:rPr>
          <w:rFonts w:ascii="Times New Roman" w:hAnsi="Times New Roman" w:cs="Times New Roman"/>
          <w:sz w:val="28"/>
          <w:szCs w:val="28"/>
        </w:rPr>
        <w:t>.</w:t>
      </w:r>
      <w:r w:rsidR="00FC57B2" w:rsidRPr="00B842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74FC7" w14:textId="77777777" w:rsidR="00FC57B2" w:rsidRPr="00B842DD" w:rsidRDefault="00FC57B2" w:rsidP="00FC57B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FEC3865" w14:textId="77777777" w:rsidR="00E92C65" w:rsidRPr="00B842DD" w:rsidRDefault="00E92C65" w:rsidP="00E9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D">
        <w:rPr>
          <w:rFonts w:ascii="Times New Roman" w:hAnsi="Times New Roman" w:cs="Times New Roman"/>
          <w:sz w:val="28"/>
          <w:szCs w:val="28"/>
        </w:rPr>
        <w:t>2. Получатель финансовой услуги по итогам рассмотрения организацией заявления о реструктуризации задолженности вправе заключать в соответствии с Базовым стандартом с организацией дополнительное соглашение(соглашения)</w:t>
      </w:r>
      <w:r w:rsidR="00DA21E2" w:rsidRPr="00B842DD">
        <w:rPr>
          <w:rFonts w:ascii="Times New Roman" w:hAnsi="Times New Roman" w:cs="Times New Roman"/>
          <w:sz w:val="28"/>
          <w:szCs w:val="28"/>
        </w:rPr>
        <w:t xml:space="preserve"> о реструктуризации задолженности</w:t>
      </w:r>
      <w:r w:rsidRPr="00B842DD">
        <w:rPr>
          <w:rFonts w:ascii="Times New Roman" w:hAnsi="Times New Roman" w:cs="Times New Roman"/>
          <w:sz w:val="28"/>
          <w:szCs w:val="28"/>
        </w:rPr>
        <w:t>:</w:t>
      </w:r>
    </w:p>
    <w:p w14:paraId="343C4FE3" w14:textId="77777777" w:rsidR="00F21681" w:rsidRPr="00B842DD" w:rsidRDefault="00F21681" w:rsidP="00E9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17F1A" w14:textId="45B4BF72" w:rsidR="003A6AEB" w:rsidRPr="00B842DD" w:rsidRDefault="00F21681" w:rsidP="0007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2DD">
        <w:rPr>
          <w:rFonts w:ascii="Times New Roman" w:hAnsi="Times New Roman" w:cs="Times New Roman"/>
          <w:sz w:val="28"/>
          <w:szCs w:val="28"/>
        </w:rPr>
        <w:t xml:space="preserve">3.Получатель финансовой услуги вправе фиксировать информацию об инициируемых им </w:t>
      </w:r>
      <w:r w:rsidR="000734CD" w:rsidRPr="00B842DD">
        <w:rPr>
          <w:rFonts w:ascii="Times New Roman" w:hAnsi="Times New Roman" w:cs="Times New Roman"/>
          <w:sz w:val="28"/>
          <w:szCs w:val="28"/>
        </w:rPr>
        <w:t>телеф</w:t>
      </w:r>
      <w:bookmarkStart w:id="0" w:name="_GoBack"/>
      <w:bookmarkEnd w:id="0"/>
      <w:r w:rsidR="000734CD" w:rsidRPr="00B842DD">
        <w:rPr>
          <w:rFonts w:ascii="Times New Roman" w:hAnsi="Times New Roman" w:cs="Times New Roman"/>
          <w:sz w:val="28"/>
          <w:szCs w:val="28"/>
        </w:rPr>
        <w:t>онных переговорах, текстовых, голосовых, электронных и иных сообщениях</w:t>
      </w:r>
      <w:r w:rsidRPr="00B842DD">
        <w:rPr>
          <w:rFonts w:ascii="Times New Roman" w:hAnsi="Times New Roman" w:cs="Times New Roman"/>
          <w:sz w:val="28"/>
          <w:szCs w:val="28"/>
        </w:rPr>
        <w:t xml:space="preserve"> </w:t>
      </w:r>
      <w:r w:rsidR="000734CD" w:rsidRPr="00B842DD">
        <w:rPr>
          <w:rFonts w:ascii="Times New Roman" w:hAnsi="Times New Roman" w:cs="Times New Roman"/>
          <w:sz w:val="28"/>
          <w:szCs w:val="28"/>
        </w:rPr>
        <w:t>по возврату просроченной задолженности;</w:t>
      </w:r>
    </w:p>
    <w:p w14:paraId="6805AE6F" w14:textId="77777777" w:rsidR="000734CD" w:rsidRPr="004C0CD0" w:rsidRDefault="000734CD" w:rsidP="0007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4CD" w:rsidRPr="004C0CD0" w:rsidSect="00BA21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401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33ED3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4CD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3C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5D4A"/>
    <w:rsid w:val="003A6AEB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4DE"/>
    <w:rsid w:val="00411763"/>
    <w:rsid w:val="004125C7"/>
    <w:rsid w:val="00413087"/>
    <w:rsid w:val="004171A6"/>
    <w:rsid w:val="0042171E"/>
    <w:rsid w:val="004265A9"/>
    <w:rsid w:val="00431989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0CD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1206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76A2C"/>
    <w:rsid w:val="00780670"/>
    <w:rsid w:val="00784066"/>
    <w:rsid w:val="007849F6"/>
    <w:rsid w:val="00784CD6"/>
    <w:rsid w:val="007853C0"/>
    <w:rsid w:val="0078631A"/>
    <w:rsid w:val="00790427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68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A77C9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401"/>
    <w:rsid w:val="009D3EB8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34BD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D54A3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842DD"/>
    <w:rsid w:val="00B93E8B"/>
    <w:rsid w:val="00B9460E"/>
    <w:rsid w:val="00B9638A"/>
    <w:rsid w:val="00B96DA4"/>
    <w:rsid w:val="00BA21ED"/>
    <w:rsid w:val="00BB1E8E"/>
    <w:rsid w:val="00BB44F3"/>
    <w:rsid w:val="00BB5368"/>
    <w:rsid w:val="00BC158E"/>
    <w:rsid w:val="00BC1AA5"/>
    <w:rsid w:val="00BC4ECA"/>
    <w:rsid w:val="00BC5371"/>
    <w:rsid w:val="00BD4444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1D6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21E2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2C65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1681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57B2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48B5"/>
  <w15:docId w15:val="{C8226B34-B6E4-4F97-B219-A929C08A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C5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Computer_5</cp:lastModifiedBy>
  <cp:revision>3</cp:revision>
  <cp:lastPrinted>2017-07-18T14:18:00Z</cp:lastPrinted>
  <dcterms:created xsi:type="dcterms:W3CDTF">2020-02-04T11:39:00Z</dcterms:created>
  <dcterms:modified xsi:type="dcterms:W3CDTF">2020-02-04T11:51:00Z</dcterms:modified>
</cp:coreProperties>
</file>